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44" w:rsidRPr="006143FC" w:rsidRDefault="009C2F44" w:rsidP="009C2F44">
      <w:pPr>
        <w:jc w:val="both"/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Cyrl-CS"/>
        </w:rPr>
        <w:t>УНИВЕРЗИТЕТ У БЕОГРАДУ</w:t>
      </w:r>
    </w:p>
    <w:p w:rsidR="009C2F44" w:rsidRPr="006143FC" w:rsidRDefault="009C2F44" w:rsidP="009C2F44">
      <w:pPr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Latn-RS"/>
        </w:rPr>
        <w:t>ФИЛОЗОФСКИ ФАКУЛТЕТ</w:t>
      </w:r>
    </w:p>
    <w:p w:rsidR="0008752B" w:rsidRPr="006143FC" w:rsidRDefault="0008752B" w:rsidP="009C2F44">
      <w:pPr>
        <w:rPr>
          <w:sz w:val="26"/>
          <w:szCs w:val="26"/>
          <w:lang w:val="en-US"/>
        </w:rPr>
      </w:pPr>
      <w:r w:rsidRPr="006143FC">
        <w:rPr>
          <w:sz w:val="26"/>
          <w:szCs w:val="26"/>
          <w:lang w:val="sr-Cyrl-RS"/>
        </w:rPr>
        <w:t xml:space="preserve">Сл. број </w:t>
      </w:r>
      <w:r w:rsidR="007F7DB0" w:rsidRPr="006143FC">
        <w:rPr>
          <w:sz w:val="26"/>
          <w:szCs w:val="26"/>
          <w:lang w:val="sr-Latn-RS"/>
        </w:rPr>
        <w:t>2234/1</w:t>
      </w:r>
    </w:p>
    <w:p w:rsidR="009C2F44" w:rsidRDefault="00F24657" w:rsidP="00293934">
      <w:pPr>
        <w:rPr>
          <w:sz w:val="26"/>
          <w:szCs w:val="26"/>
          <w:lang w:val="sr-Cyrl-RS"/>
        </w:rPr>
      </w:pPr>
      <w:r w:rsidRPr="006143FC">
        <w:rPr>
          <w:sz w:val="26"/>
          <w:szCs w:val="26"/>
          <w:lang w:val="en-US"/>
        </w:rPr>
        <w:t>15.12</w:t>
      </w:r>
      <w:r w:rsidR="00F0564F" w:rsidRPr="006143FC">
        <w:rPr>
          <w:sz w:val="26"/>
          <w:szCs w:val="26"/>
          <w:lang w:val="en-US"/>
        </w:rPr>
        <w:t>.2025</w:t>
      </w:r>
    </w:p>
    <w:p w:rsidR="00293934" w:rsidRPr="00293934" w:rsidRDefault="00293934" w:rsidP="00293934">
      <w:pPr>
        <w:rPr>
          <w:sz w:val="26"/>
          <w:szCs w:val="26"/>
          <w:lang w:val="sr-Cyrl-RS"/>
        </w:rPr>
      </w:pPr>
    </w:p>
    <w:p w:rsidR="009C2F44" w:rsidRPr="006143FC" w:rsidRDefault="009C2F44" w:rsidP="009C2F44">
      <w:pPr>
        <w:pStyle w:val="Heading5"/>
        <w:rPr>
          <w:b w:val="0"/>
          <w:i w:val="0"/>
        </w:rPr>
      </w:pPr>
      <w:r w:rsidRPr="006143FC">
        <w:rPr>
          <w:b w:val="0"/>
          <w:i w:val="0"/>
        </w:rPr>
        <w:t>ИЗВЕШТАЈ</w:t>
      </w:r>
    </w:p>
    <w:p w:rsidR="009C2F44" w:rsidRPr="006143FC" w:rsidRDefault="00E7443D" w:rsidP="009C2F44">
      <w:pPr>
        <w:jc w:val="center"/>
        <w:rPr>
          <w:sz w:val="26"/>
          <w:szCs w:val="26"/>
          <w:lang w:val="sr-Cyrl-CS"/>
        </w:rPr>
      </w:pPr>
      <w:r w:rsidRPr="006143FC">
        <w:rPr>
          <w:sz w:val="26"/>
          <w:szCs w:val="26"/>
          <w:lang w:val="sr-Cyrl-RS"/>
        </w:rPr>
        <w:t xml:space="preserve">СА </w:t>
      </w:r>
      <w:r w:rsidRPr="006143FC">
        <w:rPr>
          <w:sz w:val="26"/>
          <w:szCs w:val="26"/>
          <w:lang w:val="sr-Cyrl-CS"/>
        </w:rPr>
        <w:t>ЕЛЕКТРОНСКЕ СЕДНИЦЕ КОМИСИЈЕ ЗА ПРАЋЕЊЕ И УТВРЂИВАЊЕ КВАЛИТЕТА НАСТАВЕ</w:t>
      </w:r>
    </w:p>
    <w:p w:rsidR="00381FF7" w:rsidRPr="00293934" w:rsidRDefault="009C2F44" w:rsidP="00293934">
      <w:pPr>
        <w:jc w:val="center"/>
        <w:rPr>
          <w:sz w:val="26"/>
          <w:szCs w:val="26"/>
          <w:lang w:val="sr-Cyrl-RS"/>
        </w:rPr>
      </w:pPr>
      <w:r w:rsidRPr="006143FC">
        <w:rPr>
          <w:sz w:val="26"/>
          <w:szCs w:val="26"/>
          <w:lang w:val="sr-Cyrl-CS"/>
        </w:rPr>
        <w:t xml:space="preserve">одржане </w:t>
      </w:r>
      <w:r w:rsidR="00F24657" w:rsidRPr="006143FC">
        <w:rPr>
          <w:sz w:val="26"/>
          <w:szCs w:val="26"/>
          <w:lang w:val="en-US"/>
        </w:rPr>
        <w:t>15.12.2025</w:t>
      </w:r>
      <w:r w:rsidRPr="006143FC">
        <w:rPr>
          <w:sz w:val="26"/>
          <w:szCs w:val="26"/>
          <w:lang w:val="sr-Cyrl-CS"/>
        </w:rPr>
        <w:t>. године</w:t>
      </w:r>
    </w:p>
    <w:p w:rsidR="00381FF7" w:rsidRPr="006143FC" w:rsidRDefault="00381FF7" w:rsidP="00381FF7">
      <w:pPr>
        <w:jc w:val="both"/>
        <w:rPr>
          <w:sz w:val="26"/>
          <w:szCs w:val="26"/>
          <w:lang w:val="sr-Latn-RS"/>
        </w:rPr>
      </w:pPr>
    </w:p>
    <w:p w:rsidR="00D62370" w:rsidRPr="006143FC" w:rsidRDefault="00166E72" w:rsidP="00D62370">
      <w:pPr>
        <w:jc w:val="both"/>
      </w:pPr>
      <w:r w:rsidRPr="006143FC">
        <w:t>Комисија је усвојила следеће предлоге о мањим изменама студијских програма: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АРХЕОЛОГИЈУ – да се доц. др Марија Кречковић Гавриловић, због одласка проф. др Весне Димитријевић у пензију, акредитује на следећим предметима: Физичка антропологија, Биоархеологија, Археологија животне средине, Археолошки практикум (ОАС), Арцхаеологиа Аналецта, Методологија физичке антропологије 2, Биоархеологија 2, Археолошки практикум II (</w:t>
      </w:r>
      <w:r w:rsidR="00404423">
        <w:rPr>
          <w:sz w:val="22"/>
          <w:szCs w:val="22"/>
        </w:rPr>
        <w:t>МАС) и Арцхаеологиа Аналецта, Мe</w:t>
      </w:r>
      <w:r w:rsidRPr="006143FC">
        <w:rPr>
          <w:sz w:val="22"/>
          <w:szCs w:val="22"/>
        </w:rPr>
        <w:t>тодологија физичке антропологије 3, Биоархеологија 3 и Биоархеологија деце (ДАС).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историју – да се доц. др Немања Радоњић  акредитује на следећим предметима – Савремени Балкан (ОАС), Друштвена историја југоисточне</w:t>
      </w:r>
      <w:r w:rsidR="000D0F28" w:rsidRPr="006143FC">
        <w:rPr>
          <w:sz w:val="22"/>
          <w:szCs w:val="22"/>
          <w:lang w:val="sr-Cyrl-RS"/>
        </w:rPr>
        <w:t xml:space="preserve"> </w:t>
      </w:r>
      <w:r w:rsidRPr="006143FC">
        <w:rPr>
          <w:sz w:val="22"/>
          <w:szCs w:val="22"/>
        </w:rPr>
        <w:t>Е</w:t>
      </w:r>
      <w:r w:rsidR="000D0F28" w:rsidRPr="006143FC">
        <w:rPr>
          <w:sz w:val="22"/>
          <w:szCs w:val="22"/>
        </w:rPr>
        <w:t>вропе у савременом добу (МАС)</w:t>
      </w:r>
      <w:r w:rsidR="000D0F28" w:rsidRPr="006143FC">
        <w:rPr>
          <w:sz w:val="22"/>
          <w:szCs w:val="22"/>
          <w:lang w:val="sr-Cyrl-RS"/>
        </w:rPr>
        <w:t xml:space="preserve">, </w:t>
      </w:r>
      <w:r w:rsidRPr="006143FC">
        <w:rPr>
          <w:sz w:val="22"/>
          <w:szCs w:val="22"/>
        </w:rPr>
        <w:t>Политичка историја југои</w:t>
      </w:r>
      <w:r w:rsidR="000D0F28" w:rsidRPr="006143FC">
        <w:rPr>
          <w:sz w:val="22"/>
          <w:szCs w:val="22"/>
        </w:rPr>
        <w:t>сточне Европе у савременом добу</w:t>
      </w:r>
      <w:r w:rsidR="00644820" w:rsidRPr="006143FC">
        <w:rPr>
          <w:sz w:val="22"/>
          <w:szCs w:val="22"/>
          <w:lang w:val="sr-Cyrl-RS"/>
        </w:rPr>
        <w:t xml:space="preserve"> </w:t>
      </w:r>
      <w:r w:rsidR="0030376C" w:rsidRPr="006143FC">
        <w:rPr>
          <w:sz w:val="22"/>
          <w:szCs w:val="22"/>
        </w:rPr>
        <w:t>(ДАС</w:t>
      </w:r>
      <w:r w:rsidR="00116F0F" w:rsidRPr="006143FC">
        <w:rPr>
          <w:sz w:val="22"/>
          <w:szCs w:val="22"/>
        </w:rPr>
        <w:t xml:space="preserve">, </w:t>
      </w:r>
      <w:r w:rsidR="00116F0F" w:rsidRPr="006143FC">
        <w:rPr>
          <w:sz w:val="22"/>
          <w:szCs w:val="22"/>
          <w:lang w:val="sr-Cyrl-RS"/>
        </w:rPr>
        <w:t>2.</w:t>
      </w:r>
      <w:r w:rsidR="00116F0F" w:rsidRPr="006143FC">
        <w:rPr>
          <w:sz w:val="22"/>
          <w:szCs w:val="22"/>
        </w:rPr>
        <w:t xml:space="preserve"> </w:t>
      </w:r>
      <w:r w:rsidR="00116F0F" w:rsidRPr="006143FC">
        <w:rPr>
          <w:sz w:val="22"/>
          <w:szCs w:val="22"/>
          <w:lang w:val="sr-Cyrl-RS"/>
        </w:rPr>
        <w:t>година, 2. семестар</w:t>
      </w:r>
      <w:r w:rsidR="0030376C" w:rsidRPr="006143FC">
        <w:rPr>
          <w:sz w:val="22"/>
          <w:szCs w:val="22"/>
        </w:rPr>
        <w:t>)</w:t>
      </w:r>
      <w:r w:rsidR="000D0F28" w:rsidRPr="006143FC">
        <w:rPr>
          <w:sz w:val="22"/>
          <w:szCs w:val="22"/>
          <w:lang w:val="sr-Cyrl-RS"/>
        </w:rPr>
        <w:t xml:space="preserve"> и</w:t>
      </w:r>
      <w:r w:rsidRPr="006143FC">
        <w:rPr>
          <w:sz w:val="22"/>
          <w:szCs w:val="22"/>
        </w:rPr>
        <w:t xml:space="preserve"> Политичка историја Западне Европе (ДАС</w:t>
      </w:r>
      <w:r w:rsidR="00116F0F" w:rsidRPr="006143FC">
        <w:rPr>
          <w:sz w:val="22"/>
          <w:szCs w:val="22"/>
          <w:lang w:val="sr-Cyrl-RS"/>
        </w:rPr>
        <w:t>, 2. година, 4. семестар</w:t>
      </w:r>
      <w:r w:rsidRPr="006143FC">
        <w:rPr>
          <w:sz w:val="22"/>
          <w:szCs w:val="22"/>
        </w:rPr>
        <w:t>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историју – да се</w:t>
      </w:r>
      <w:r w:rsidR="00604898" w:rsidRPr="006143FC">
        <w:rPr>
          <w:sz w:val="22"/>
          <w:szCs w:val="22"/>
          <w:lang w:val="sr-Cyrl-RS"/>
        </w:rPr>
        <w:t xml:space="preserve"> изборни</w:t>
      </w:r>
      <w:r w:rsidRPr="006143FC">
        <w:rPr>
          <w:sz w:val="22"/>
          <w:szCs w:val="22"/>
        </w:rPr>
        <w:t xml:space="preserve"> предмет Политичка исто</w:t>
      </w:r>
      <w:r w:rsidR="00100973" w:rsidRPr="006143FC">
        <w:rPr>
          <w:sz w:val="22"/>
          <w:szCs w:val="22"/>
        </w:rPr>
        <w:t xml:space="preserve">рија Западне Европе помери на </w:t>
      </w:r>
      <w:r w:rsidR="00100973" w:rsidRPr="006143FC">
        <w:rPr>
          <w:sz w:val="22"/>
          <w:szCs w:val="22"/>
          <w:lang w:val="en-US"/>
        </w:rPr>
        <w:t>II</w:t>
      </w:r>
      <w:r w:rsidRPr="006143FC">
        <w:rPr>
          <w:sz w:val="22"/>
          <w:szCs w:val="22"/>
        </w:rPr>
        <w:t xml:space="preserve"> годину </w:t>
      </w:r>
      <w:r w:rsidR="00604898" w:rsidRPr="006143FC">
        <w:rPr>
          <w:sz w:val="22"/>
          <w:szCs w:val="22"/>
          <w:lang w:val="sr-Cyrl-RS"/>
        </w:rPr>
        <w:t>(</w:t>
      </w:r>
      <w:r w:rsidRPr="006143FC">
        <w:rPr>
          <w:sz w:val="22"/>
          <w:szCs w:val="22"/>
        </w:rPr>
        <w:t>ДАС,</w:t>
      </w:r>
      <w:r w:rsidR="00604898" w:rsidRPr="006143FC">
        <w:rPr>
          <w:sz w:val="22"/>
          <w:szCs w:val="22"/>
          <w:lang w:val="sr-Cyrl-RS"/>
        </w:rPr>
        <w:t>5+0,</w:t>
      </w:r>
      <w:r w:rsidRPr="006143FC">
        <w:rPr>
          <w:sz w:val="22"/>
          <w:szCs w:val="22"/>
        </w:rPr>
        <w:t xml:space="preserve"> 4. семестар</w:t>
      </w:r>
      <w:r w:rsidR="00604898" w:rsidRPr="006143FC">
        <w:rPr>
          <w:sz w:val="22"/>
          <w:szCs w:val="22"/>
          <w:lang w:val="sr-Cyrl-RS"/>
        </w:rPr>
        <w:t>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историју – да се предмет</w:t>
      </w:r>
      <w:r w:rsidR="00707830" w:rsidRPr="006143FC">
        <w:rPr>
          <w:sz w:val="22"/>
          <w:szCs w:val="22"/>
        </w:rPr>
        <w:t xml:space="preserve"> Хладноратовски свет помер</w:t>
      </w:r>
      <w:r w:rsidR="00707830" w:rsidRPr="006143FC">
        <w:rPr>
          <w:sz w:val="22"/>
          <w:szCs w:val="22"/>
          <w:lang w:val="sr-Cyrl-RS"/>
        </w:rPr>
        <w:t>и</w:t>
      </w:r>
      <w:r w:rsidR="00100973" w:rsidRPr="006143FC">
        <w:rPr>
          <w:sz w:val="22"/>
          <w:szCs w:val="22"/>
        </w:rPr>
        <w:t xml:space="preserve"> на </w:t>
      </w:r>
      <w:r w:rsidR="00100973" w:rsidRPr="006143FC">
        <w:rPr>
          <w:sz w:val="22"/>
          <w:szCs w:val="22"/>
          <w:lang w:val="en-US"/>
        </w:rPr>
        <w:t>I</w:t>
      </w:r>
      <w:r w:rsidRPr="006143FC">
        <w:rPr>
          <w:sz w:val="22"/>
          <w:szCs w:val="22"/>
        </w:rPr>
        <w:t xml:space="preserve"> годину докторских студија.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 xml:space="preserve">Мање измене студијског програма на Одељењу за историју – да се књига Рана модерна историја проф. др Николе Самарџића призна као уџбеник за предмет Рана модерна </w:t>
      </w:r>
      <w:r w:rsidR="00100973" w:rsidRPr="006143FC">
        <w:rPr>
          <w:sz w:val="22"/>
          <w:szCs w:val="22"/>
        </w:rPr>
        <w:t>историја на свим нивоима сту</w:t>
      </w:r>
      <w:r w:rsidR="00100973" w:rsidRPr="006143FC">
        <w:rPr>
          <w:sz w:val="22"/>
          <w:szCs w:val="22"/>
          <w:lang w:val="sr-Cyrl-RS"/>
        </w:rPr>
        <w:t>дија</w:t>
      </w:r>
      <w:r w:rsidRPr="006143FC">
        <w:rPr>
          <w:sz w:val="22"/>
          <w:szCs w:val="22"/>
        </w:rPr>
        <w:t>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проф. др Миомир Деспотовић уклони са свих предмета због одласка у пензију.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проф. др Лазар Тењовић уклони са свих предмета због одласка у пензију.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</w:t>
      </w:r>
      <w:r w:rsidR="00707830" w:rsidRPr="006143FC">
        <w:rPr>
          <w:sz w:val="22"/>
          <w:szCs w:val="22"/>
        </w:rPr>
        <w:t xml:space="preserve">ељењу за Андрагогију – </w:t>
      </w:r>
      <w:r w:rsidRPr="006143FC">
        <w:rPr>
          <w:sz w:val="22"/>
          <w:szCs w:val="22"/>
        </w:rPr>
        <w:t xml:space="preserve">због </w:t>
      </w:r>
      <w:r w:rsidR="00303098" w:rsidRPr="006143FC">
        <w:rPr>
          <w:sz w:val="22"/>
          <w:szCs w:val="22"/>
          <w:lang w:val="sr-Cyrl-RS"/>
        </w:rPr>
        <w:t>унапређења</w:t>
      </w:r>
      <w:r w:rsidR="00FA1779" w:rsidRPr="006143FC">
        <w:rPr>
          <w:sz w:val="22"/>
          <w:szCs w:val="22"/>
          <w:lang w:val="sr-Cyrl-RS"/>
        </w:rPr>
        <w:t xml:space="preserve"> </w:t>
      </w:r>
      <w:r w:rsidR="00FA1779" w:rsidRPr="006143FC">
        <w:rPr>
          <w:sz w:val="22"/>
          <w:szCs w:val="22"/>
        </w:rPr>
        <w:t>проф. др Јована Миљковића</w:t>
      </w:r>
      <w:r w:rsidRPr="006143FC">
        <w:rPr>
          <w:sz w:val="22"/>
          <w:szCs w:val="22"/>
        </w:rPr>
        <w:t xml:space="preserve"> у звање редовног проф</w:t>
      </w:r>
      <w:r w:rsidR="009F1B9A" w:rsidRPr="006143FC">
        <w:rPr>
          <w:sz w:val="22"/>
          <w:szCs w:val="22"/>
        </w:rPr>
        <w:t xml:space="preserve">есора </w:t>
      </w:r>
      <w:r w:rsidR="009F1B9A" w:rsidRPr="006143FC">
        <w:rPr>
          <w:sz w:val="22"/>
          <w:szCs w:val="22"/>
          <w:lang w:val="sr-Cyrl-RS"/>
        </w:rPr>
        <w:t>и унетих промена у Књигу наставника.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</w:t>
      </w:r>
      <w:r w:rsidR="00863F1A" w:rsidRPr="006143FC">
        <w:rPr>
          <w:sz w:val="22"/>
          <w:szCs w:val="22"/>
        </w:rPr>
        <w:t xml:space="preserve"> – </w:t>
      </w:r>
      <w:r w:rsidRPr="006143FC">
        <w:rPr>
          <w:sz w:val="22"/>
          <w:szCs w:val="22"/>
        </w:rPr>
        <w:t xml:space="preserve">због </w:t>
      </w:r>
      <w:r w:rsidR="00303098" w:rsidRPr="006143FC">
        <w:rPr>
          <w:sz w:val="22"/>
          <w:szCs w:val="22"/>
          <w:lang w:val="sr-Cyrl-RS"/>
        </w:rPr>
        <w:t>унапређења</w:t>
      </w:r>
      <w:r w:rsidRPr="006143FC">
        <w:rPr>
          <w:sz w:val="22"/>
          <w:szCs w:val="22"/>
        </w:rPr>
        <w:t xml:space="preserve"> др Маје Максимо</w:t>
      </w:r>
      <w:r w:rsidR="00863F1A" w:rsidRPr="006143FC">
        <w:rPr>
          <w:sz w:val="22"/>
          <w:szCs w:val="22"/>
        </w:rPr>
        <w:t xml:space="preserve">вић у звање ванредног професора </w:t>
      </w:r>
      <w:r w:rsidR="00863F1A" w:rsidRPr="006143FC">
        <w:rPr>
          <w:sz w:val="22"/>
          <w:szCs w:val="22"/>
          <w:lang w:val="sr-Cyrl-RS"/>
        </w:rPr>
        <w:t>и унетих промена у Књигу наставника.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lastRenderedPageBreak/>
        <w:t>Мање измене студијског програма на Одељењу за</w:t>
      </w:r>
      <w:r w:rsidR="00C44555" w:rsidRPr="006143FC">
        <w:rPr>
          <w:sz w:val="22"/>
          <w:szCs w:val="22"/>
        </w:rPr>
        <w:t xml:space="preserve"> Андрагогију – </w:t>
      </w:r>
      <w:r w:rsidRPr="006143FC">
        <w:rPr>
          <w:sz w:val="22"/>
          <w:szCs w:val="22"/>
        </w:rPr>
        <w:t xml:space="preserve">због преласка др </w:t>
      </w:r>
      <w:r w:rsidR="00C44555" w:rsidRPr="006143FC">
        <w:rPr>
          <w:sz w:val="22"/>
          <w:szCs w:val="22"/>
        </w:rPr>
        <w:t xml:space="preserve">Николе Коруге у звање доцента </w:t>
      </w:r>
      <w:r w:rsidRPr="006143FC">
        <w:rPr>
          <w:sz w:val="22"/>
          <w:szCs w:val="22"/>
        </w:rPr>
        <w:t>да се он ангажује на предметима</w:t>
      </w:r>
      <w:r w:rsidR="00C44555" w:rsidRPr="006143FC">
        <w:rPr>
          <w:sz w:val="22"/>
          <w:szCs w:val="22"/>
        </w:rPr>
        <w:t>:</w:t>
      </w:r>
      <w:r w:rsidRPr="006143FC">
        <w:rPr>
          <w:sz w:val="22"/>
          <w:szCs w:val="22"/>
        </w:rPr>
        <w:t xml:space="preserve"> Увод у андрагогију, Андрагошка дидактика и Теорије учења одраслих (ОАС), Развој курикулума у образовању одраслих, Учењ</w:t>
      </w:r>
      <w:r w:rsidR="00EB5828" w:rsidRPr="006143FC">
        <w:rPr>
          <w:sz w:val="22"/>
          <w:szCs w:val="22"/>
        </w:rPr>
        <w:t xml:space="preserve">е одраслих и развој заједнице, СИР (МАС), </w:t>
      </w:r>
      <w:r w:rsidRPr="006143FC">
        <w:rPr>
          <w:sz w:val="22"/>
          <w:szCs w:val="22"/>
        </w:rPr>
        <w:t xml:space="preserve">Концепт целоживотног учења – критичка анализа, Развој одраслих - импликације за образовање и </w:t>
      </w:r>
      <w:r w:rsidR="00EB5828" w:rsidRPr="006143FC">
        <w:rPr>
          <w:sz w:val="22"/>
          <w:szCs w:val="22"/>
        </w:rPr>
        <w:t xml:space="preserve">учење </w:t>
      </w:r>
      <w:r w:rsidR="00EB5828" w:rsidRPr="006143FC">
        <w:rPr>
          <w:sz w:val="22"/>
          <w:szCs w:val="22"/>
          <w:lang w:val="sr-Cyrl-RS"/>
        </w:rPr>
        <w:t>и</w:t>
      </w:r>
      <w:r w:rsidRPr="006143FC">
        <w:rPr>
          <w:sz w:val="22"/>
          <w:szCs w:val="22"/>
        </w:rPr>
        <w:t xml:space="preserve"> СИР4 (ДАС).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</w:t>
      </w:r>
      <w:r w:rsidR="00555A74">
        <w:rPr>
          <w:sz w:val="22"/>
          <w:szCs w:val="22"/>
        </w:rPr>
        <w:t xml:space="preserve">е доц. др Бојану Љујићу повећа </w:t>
      </w:r>
      <w:r w:rsidRPr="006143FC">
        <w:rPr>
          <w:sz w:val="22"/>
          <w:szCs w:val="22"/>
        </w:rPr>
        <w:t>а</w:t>
      </w:r>
      <w:r w:rsidR="00555A74">
        <w:rPr>
          <w:sz w:val="22"/>
          <w:szCs w:val="22"/>
          <w:lang w:val="sr-Cyrl-RS"/>
        </w:rPr>
        <w:t>н</w:t>
      </w:r>
      <w:r w:rsidRPr="006143FC">
        <w:rPr>
          <w:sz w:val="22"/>
          <w:szCs w:val="22"/>
        </w:rPr>
        <w:t>гажовање са 30 на 40%.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асистенту Кристини Робертсон повећа ангажовање са 70 на 75%.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асистенту Бранки Радовановић повећа ангажовање са 60 на 65%.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асистент Неда Чаировић Павловић ан</w:t>
      </w:r>
      <w:r w:rsidR="00C44555" w:rsidRPr="006143FC">
        <w:rPr>
          <w:sz w:val="22"/>
          <w:szCs w:val="22"/>
        </w:rPr>
        <w:t xml:space="preserve">гажује на вежбама на предметима: </w:t>
      </w:r>
      <w:r w:rsidRPr="006143FC">
        <w:rPr>
          <w:sz w:val="22"/>
          <w:szCs w:val="22"/>
        </w:rPr>
        <w:t>Теорије учења одраслих, Образовање одраслих за животну средину и Стратегије и методе подучавања одраслих (ОАС).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доц. др Александру Булајићу смањи ангажовање са 100 на 90%.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проф. др Кристинка Овесни дода на предмете Стручна пракса (ОАС) и Стручна пракса (МАС).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доц. др Анђела Шошкић ангажује на</w:t>
      </w:r>
      <w:r w:rsidR="00B5715A" w:rsidRPr="006143FC">
        <w:rPr>
          <w:sz w:val="22"/>
          <w:szCs w:val="22"/>
        </w:rPr>
        <w:t xml:space="preserve"> </w:t>
      </w:r>
      <w:r w:rsidR="00B5715A" w:rsidRPr="006143FC">
        <w:rPr>
          <w:sz w:val="22"/>
          <w:szCs w:val="22"/>
          <w:lang w:val="sr-Cyrl-RS"/>
        </w:rPr>
        <w:t>предавањима и вежбама</w:t>
      </w:r>
      <w:r w:rsidR="00F4040D">
        <w:rPr>
          <w:sz w:val="22"/>
          <w:szCs w:val="22"/>
          <w:lang w:val="sr-Cyrl-RS"/>
        </w:rPr>
        <w:t xml:space="preserve"> на</w:t>
      </w:r>
      <w:r w:rsidRPr="006143FC">
        <w:rPr>
          <w:sz w:val="22"/>
          <w:szCs w:val="22"/>
        </w:rPr>
        <w:t xml:space="preserve"> предмету Статистика у истраживању образовања (ОАС).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Андрагогију – да се проф. др Александра Пејатовић, проф. др Катарина Поповић и др Милица Марушић Јаблановић ангажују на предмету Теоријско-методолошки проблеми андрагошких истраживања (ДАС).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етнологију</w:t>
      </w:r>
      <w:r w:rsidR="00FF2880">
        <w:rPr>
          <w:sz w:val="22"/>
          <w:szCs w:val="22"/>
          <w:lang w:val="sr-Cyrl-RS"/>
        </w:rPr>
        <w:t xml:space="preserve"> и</w:t>
      </w:r>
      <w:r w:rsidRPr="006143FC">
        <w:rPr>
          <w:sz w:val="22"/>
          <w:szCs w:val="22"/>
        </w:rPr>
        <w:t xml:space="preserve"> антропологију – да се уведе </w:t>
      </w:r>
      <w:r w:rsidR="00E17C63" w:rsidRPr="006143FC">
        <w:rPr>
          <w:sz w:val="22"/>
          <w:szCs w:val="22"/>
          <w:lang w:val="sr-Cyrl-RS"/>
        </w:rPr>
        <w:t xml:space="preserve">изборни </w:t>
      </w:r>
      <w:r w:rsidRPr="006143FC">
        <w:rPr>
          <w:sz w:val="22"/>
          <w:szCs w:val="22"/>
        </w:rPr>
        <w:t>предмет Примењена етика (ОАС</w:t>
      </w:r>
      <w:r w:rsidR="00E17C63" w:rsidRPr="006143FC">
        <w:rPr>
          <w:sz w:val="22"/>
          <w:szCs w:val="22"/>
          <w:lang w:val="sr-Cyrl-RS"/>
        </w:rPr>
        <w:t xml:space="preserve">, </w:t>
      </w:r>
      <w:r w:rsidR="00E17C63" w:rsidRPr="006143FC">
        <w:t>јесењи семестар, 2+2, 6 ЕСПБ</w:t>
      </w:r>
      <w:r w:rsidRPr="006143FC">
        <w:rPr>
          <w:sz w:val="22"/>
          <w:szCs w:val="22"/>
        </w:rPr>
        <w:t>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D62370" w:rsidRPr="006143FC" w:rsidRDefault="00D62370" w:rsidP="00D62370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етнологију</w:t>
      </w:r>
      <w:r w:rsidR="00FF2880">
        <w:rPr>
          <w:sz w:val="22"/>
          <w:szCs w:val="22"/>
          <w:lang w:val="sr-Cyrl-RS"/>
        </w:rPr>
        <w:t xml:space="preserve"> и</w:t>
      </w:r>
      <w:r w:rsidRPr="006143FC">
        <w:rPr>
          <w:sz w:val="22"/>
          <w:szCs w:val="22"/>
        </w:rPr>
        <w:t xml:space="preserve"> антропологију – да се проф. др Марина Симић ангажује на </w:t>
      </w:r>
      <w:r w:rsidR="006268D5" w:rsidRPr="006143FC">
        <w:rPr>
          <w:sz w:val="22"/>
          <w:szCs w:val="22"/>
          <w:lang w:val="sr-Cyrl-RS"/>
        </w:rPr>
        <w:t xml:space="preserve">обавезном једносеместралном </w:t>
      </w:r>
      <w:r w:rsidRPr="006143FC">
        <w:rPr>
          <w:sz w:val="22"/>
          <w:szCs w:val="22"/>
        </w:rPr>
        <w:t>предмету</w:t>
      </w:r>
      <w:r w:rsidR="006268D5" w:rsidRPr="006143FC">
        <w:rPr>
          <w:sz w:val="22"/>
          <w:szCs w:val="22"/>
          <w:lang w:val="sr-Cyrl-RS"/>
        </w:rPr>
        <w:t xml:space="preserve"> у четвртом семестру</w:t>
      </w:r>
      <w:r w:rsidRPr="006143FC">
        <w:rPr>
          <w:sz w:val="22"/>
          <w:szCs w:val="22"/>
        </w:rPr>
        <w:t xml:space="preserve"> Антропологија Новог света</w:t>
      </w:r>
      <w:r w:rsidR="006268D5" w:rsidRPr="006143FC">
        <w:rPr>
          <w:sz w:val="22"/>
          <w:szCs w:val="22"/>
          <w:lang w:val="sr-Cyrl-RS"/>
        </w:rPr>
        <w:t xml:space="preserve"> </w:t>
      </w:r>
      <w:r w:rsidRPr="006143FC">
        <w:rPr>
          <w:sz w:val="22"/>
          <w:szCs w:val="22"/>
        </w:rPr>
        <w:t>(</w:t>
      </w:r>
      <w:r w:rsidR="00E83437" w:rsidRPr="006143FC">
        <w:rPr>
          <w:sz w:val="22"/>
          <w:szCs w:val="22"/>
        </w:rPr>
        <w:t>ОАС</w:t>
      </w:r>
      <w:r w:rsidR="00E83437">
        <w:rPr>
          <w:sz w:val="22"/>
          <w:szCs w:val="22"/>
          <w:lang w:val="sr-Cyrl-RS"/>
        </w:rPr>
        <w:t>, 2+2, 6 ЕСПБ</w:t>
      </w:r>
      <w:r w:rsidRPr="006143FC">
        <w:rPr>
          <w:sz w:val="22"/>
          <w:szCs w:val="22"/>
        </w:rPr>
        <w:t>).</w:t>
      </w:r>
    </w:p>
    <w:p w:rsidR="00D62370" w:rsidRPr="006143FC" w:rsidRDefault="00D62370" w:rsidP="00D62370">
      <w:pPr>
        <w:jc w:val="both"/>
        <w:rPr>
          <w:sz w:val="22"/>
          <w:szCs w:val="22"/>
        </w:rPr>
      </w:pPr>
    </w:p>
    <w:p w:rsidR="0016465F" w:rsidRPr="00293934" w:rsidRDefault="00D62370" w:rsidP="00293934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6143FC">
        <w:rPr>
          <w:sz w:val="22"/>
          <w:szCs w:val="22"/>
        </w:rPr>
        <w:t>Мање измене студијског програма на Одељењу за етнологију</w:t>
      </w:r>
      <w:r w:rsidR="00FF2880">
        <w:rPr>
          <w:sz w:val="22"/>
          <w:szCs w:val="22"/>
          <w:lang w:val="sr-Cyrl-RS"/>
        </w:rPr>
        <w:t xml:space="preserve"> и</w:t>
      </w:r>
      <w:bookmarkStart w:id="0" w:name="_GoBack"/>
      <w:bookmarkEnd w:id="0"/>
      <w:r w:rsidRPr="006143FC">
        <w:rPr>
          <w:sz w:val="22"/>
          <w:szCs w:val="22"/>
        </w:rPr>
        <w:t xml:space="preserve"> антропологију – да се </w:t>
      </w:r>
      <w:r w:rsidR="004A3A50" w:rsidRPr="006143FC">
        <w:rPr>
          <w:sz w:val="22"/>
          <w:szCs w:val="22"/>
        </w:rPr>
        <w:t>проф. др Марко Пишев ангажује</w:t>
      </w:r>
      <w:r w:rsidR="004A3A50" w:rsidRPr="006143FC">
        <w:rPr>
          <w:sz w:val="22"/>
          <w:szCs w:val="22"/>
          <w:lang w:val="sr-Cyrl-RS"/>
        </w:rPr>
        <w:t xml:space="preserve"> на</w:t>
      </w:r>
      <w:r w:rsidR="004A3A50" w:rsidRPr="006143FC">
        <w:rPr>
          <w:sz w:val="22"/>
          <w:szCs w:val="22"/>
        </w:rPr>
        <w:t xml:space="preserve"> </w:t>
      </w:r>
      <w:r w:rsidR="004A3A50" w:rsidRPr="006143FC">
        <w:rPr>
          <w:lang w:val="sr-Cyrl-CS"/>
        </w:rPr>
        <w:t xml:space="preserve">обавезни једносеместрални предмет у пролећном семестру на </w:t>
      </w:r>
      <w:r w:rsidRPr="006143FC">
        <w:rPr>
          <w:sz w:val="22"/>
          <w:szCs w:val="22"/>
        </w:rPr>
        <w:t>предмету А</w:t>
      </w:r>
      <w:r w:rsidR="006268D5" w:rsidRPr="006143FC">
        <w:rPr>
          <w:sz w:val="22"/>
          <w:szCs w:val="22"/>
        </w:rPr>
        <w:t>нтропологија Старог света (</w:t>
      </w:r>
      <w:r w:rsidR="00984E00">
        <w:rPr>
          <w:sz w:val="22"/>
          <w:szCs w:val="22"/>
          <w:lang w:val="sr-Cyrl-RS"/>
        </w:rPr>
        <w:t xml:space="preserve">ОАС, </w:t>
      </w:r>
      <w:r w:rsidR="004A3A50" w:rsidRPr="006143FC">
        <w:t>2</w:t>
      </w:r>
      <w:r w:rsidR="00984E00">
        <w:rPr>
          <w:lang w:val="sr-Cyrl-CS"/>
        </w:rPr>
        <w:t>. семестар, 2+2, 6 ЕСПБ</w:t>
      </w:r>
      <w:r w:rsidR="006268D5" w:rsidRPr="006143FC">
        <w:rPr>
          <w:sz w:val="22"/>
          <w:szCs w:val="22"/>
        </w:rPr>
        <w:t>)</w:t>
      </w:r>
      <w:r w:rsidR="00293934">
        <w:rPr>
          <w:sz w:val="22"/>
          <w:szCs w:val="22"/>
          <w:lang w:val="sr-Cyrl-RS"/>
        </w:rPr>
        <w:t>.</w:t>
      </w:r>
    </w:p>
    <w:p w:rsidR="009C62EF" w:rsidRPr="00293934" w:rsidRDefault="009C62EF" w:rsidP="00293934">
      <w:pPr>
        <w:jc w:val="both"/>
        <w:rPr>
          <w:sz w:val="22"/>
          <w:szCs w:val="22"/>
          <w:lang w:val="sr-Cyrl-RS"/>
        </w:rPr>
      </w:pPr>
    </w:p>
    <w:p w:rsidR="00293934" w:rsidRPr="00293934" w:rsidRDefault="00293934" w:rsidP="00293934">
      <w:pPr>
        <w:jc w:val="both"/>
        <w:rPr>
          <w:sz w:val="22"/>
          <w:szCs w:val="22"/>
          <w:lang w:val="sr-Cyrl-RS"/>
        </w:rPr>
      </w:pPr>
    </w:p>
    <w:p w:rsidR="00166E72" w:rsidRPr="006143FC" w:rsidRDefault="00166E72" w:rsidP="00786850">
      <w:pPr>
        <w:jc w:val="right"/>
      </w:pPr>
      <w:r w:rsidRPr="006143FC">
        <w:t>ПРЕДСЕДНИК КОМИСИЈЕ</w:t>
      </w:r>
    </w:p>
    <w:p w:rsidR="00166E72" w:rsidRPr="00293934" w:rsidRDefault="00166E72" w:rsidP="00293934">
      <w:pPr>
        <w:rPr>
          <w:lang w:val="sr-Cyrl-RS"/>
        </w:rPr>
      </w:pPr>
    </w:p>
    <w:p w:rsidR="00CF1D99" w:rsidRPr="006143FC" w:rsidRDefault="00166E72" w:rsidP="00786850">
      <w:pPr>
        <w:jc w:val="right"/>
      </w:pPr>
      <w:r w:rsidRPr="006143FC">
        <w:t>Проф. др ЈАСНА ВУКОВИЋ</w:t>
      </w:r>
    </w:p>
    <w:sectPr w:rsidR="00CF1D99" w:rsidRPr="00614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D2B89"/>
    <w:multiLevelType w:val="hybridMultilevel"/>
    <w:tmpl w:val="A8F41B2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E03D7B"/>
    <w:multiLevelType w:val="hybridMultilevel"/>
    <w:tmpl w:val="BB8A1CAA"/>
    <w:lvl w:ilvl="0" w:tplc="BAB8C220">
      <w:start w:val="1"/>
      <w:numFmt w:val="decimal"/>
      <w:lvlText w:val="%1."/>
      <w:lvlJc w:val="left"/>
      <w:pPr>
        <w:ind w:left="1050" w:hanging="690"/>
      </w:pPr>
      <w:rPr>
        <w:rFonts w:ascii="Times New Roman" w:hAnsi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92F64"/>
    <w:multiLevelType w:val="multilevel"/>
    <w:tmpl w:val="A56CB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nsid w:val="4E863909"/>
    <w:multiLevelType w:val="hybridMultilevel"/>
    <w:tmpl w:val="B9B4B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E727D"/>
    <w:multiLevelType w:val="hybridMultilevel"/>
    <w:tmpl w:val="06F078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6F70F7"/>
    <w:multiLevelType w:val="hybridMultilevel"/>
    <w:tmpl w:val="EE003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477ED"/>
    <w:multiLevelType w:val="hybridMultilevel"/>
    <w:tmpl w:val="24F40AAE"/>
    <w:lvl w:ilvl="0" w:tplc="F7E2298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FC160C"/>
    <w:multiLevelType w:val="hybridMultilevel"/>
    <w:tmpl w:val="DF545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AE"/>
    <w:rsid w:val="0001563E"/>
    <w:rsid w:val="00036E9A"/>
    <w:rsid w:val="00055D28"/>
    <w:rsid w:val="0005691C"/>
    <w:rsid w:val="0006275E"/>
    <w:rsid w:val="00080D4A"/>
    <w:rsid w:val="0008752B"/>
    <w:rsid w:val="000A3EF2"/>
    <w:rsid w:val="000C5C09"/>
    <w:rsid w:val="000D0F28"/>
    <w:rsid w:val="000E4A20"/>
    <w:rsid w:val="00100973"/>
    <w:rsid w:val="00116F0F"/>
    <w:rsid w:val="00162228"/>
    <w:rsid w:val="0016465F"/>
    <w:rsid w:val="00164DBC"/>
    <w:rsid w:val="00165152"/>
    <w:rsid w:val="001657CB"/>
    <w:rsid w:val="0016640C"/>
    <w:rsid w:val="00166E72"/>
    <w:rsid w:val="00182AC6"/>
    <w:rsid w:val="001A45B1"/>
    <w:rsid w:val="001A5D6C"/>
    <w:rsid w:val="001A5E25"/>
    <w:rsid w:val="001B0C38"/>
    <w:rsid w:val="001B2805"/>
    <w:rsid w:val="001C0EB8"/>
    <w:rsid w:val="001D3A06"/>
    <w:rsid w:val="001D46AF"/>
    <w:rsid w:val="001E6A74"/>
    <w:rsid w:val="001F52B7"/>
    <w:rsid w:val="00230A4D"/>
    <w:rsid w:val="0023373A"/>
    <w:rsid w:val="0023776F"/>
    <w:rsid w:val="00253652"/>
    <w:rsid w:val="002701FE"/>
    <w:rsid w:val="00272DE9"/>
    <w:rsid w:val="00293934"/>
    <w:rsid w:val="002A467E"/>
    <w:rsid w:val="002C0098"/>
    <w:rsid w:val="00303098"/>
    <w:rsid w:val="0030376C"/>
    <w:rsid w:val="00312650"/>
    <w:rsid w:val="003807FA"/>
    <w:rsid w:val="00381FF7"/>
    <w:rsid w:val="003A6633"/>
    <w:rsid w:val="00404423"/>
    <w:rsid w:val="004055F8"/>
    <w:rsid w:val="00421FCD"/>
    <w:rsid w:val="004A0AAE"/>
    <w:rsid w:val="004A3A50"/>
    <w:rsid w:val="004A5EA2"/>
    <w:rsid w:val="00555A74"/>
    <w:rsid w:val="00584E45"/>
    <w:rsid w:val="00591C0E"/>
    <w:rsid w:val="005A7604"/>
    <w:rsid w:val="005C737B"/>
    <w:rsid w:val="00604898"/>
    <w:rsid w:val="00611A60"/>
    <w:rsid w:val="006143FC"/>
    <w:rsid w:val="00617CE6"/>
    <w:rsid w:val="006244CC"/>
    <w:rsid w:val="006268D5"/>
    <w:rsid w:val="00626A43"/>
    <w:rsid w:val="006305E3"/>
    <w:rsid w:val="00644820"/>
    <w:rsid w:val="0065180E"/>
    <w:rsid w:val="00682926"/>
    <w:rsid w:val="00692524"/>
    <w:rsid w:val="006C4B3C"/>
    <w:rsid w:val="007038DD"/>
    <w:rsid w:val="00707830"/>
    <w:rsid w:val="00735D90"/>
    <w:rsid w:val="00780793"/>
    <w:rsid w:val="00786850"/>
    <w:rsid w:val="00794862"/>
    <w:rsid w:val="007A35E7"/>
    <w:rsid w:val="007E318B"/>
    <w:rsid w:val="007F7DB0"/>
    <w:rsid w:val="0082210B"/>
    <w:rsid w:val="00846528"/>
    <w:rsid w:val="00854C43"/>
    <w:rsid w:val="008601C4"/>
    <w:rsid w:val="00863F1A"/>
    <w:rsid w:val="00895FBB"/>
    <w:rsid w:val="008C0DFE"/>
    <w:rsid w:val="008C3050"/>
    <w:rsid w:val="009031A1"/>
    <w:rsid w:val="0090727D"/>
    <w:rsid w:val="00913D52"/>
    <w:rsid w:val="009257BA"/>
    <w:rsid w:val="0094344D"/>
    <w:rsid w:val="009540A1"/>
    <w:rsid w:val="009552AA"/>
    <w:rsid w:val="00962D5B"/>
    <w:rsid w:val="00972A55"/>
    <w:rsid w:val="00984E00"/>
    <w:rsid w:val="009C2F44"/>
    <w:rsid w:val="009C62EF"/>
    <w:rsid w:val="009D2241"/>
    <w:rsid w:val="009D481C"/>
    <w:rsid w:val="009F1B9A"/>
    <w:rsid w:val="00A018B5"/>
    <w:rsid w:val="00A17830"/>
    <w:rsid w:val="00A52817"/>
    <w:rsid w:val="00A5585C"/>
    <w:rsid w:val="00A8046D"/>
    <w:rsid w:val="00AA7049"/>
    <w:rsid w:val="00AD10AC"/>
    <w:rsid w:val="00AE088B"/>
    <w:rsid w:val="00B06E1F"/>
    <w:rsid w:val="00B26907"/>
    <w:rsid w:val="00B32EAE"/>
    <w:rsid w:val="00B44AEE"/>
    <w:rsid w:val="00B45021"/>
    <w:rsid w:val="00B5715A"/>
    <w:rsid w:val="00B6303A"/>
    <w:rsid w:val="00B73B6D"/>
    <w:rsid w:val="00BA580A"/>
    <w:rsid w:val="00BB391F"/>
    <w:rsid w:val="00BB55DC"/>
    <w:rsid w:val="00BE4163"/>
    <w:rsid w:val="00BE6ABB"/>
    <w:rsid w:val="00C000C5"/>
    <w:rsid w:val="00C11696"/>
    <w:rsid w:val="00C35598"/>
    <w:rsid w:val="00C44555"/>
    <w:rsid w:val="00C52B55"/>
    <w:rsid w:val="00C54EC9"/>
    <w:rsid w:val="00C7600E"/>
    <w:rsid w:val="00CE1FFD"/>
    <w:rsid w:val="00CF1D99"/>
    <w:rsid w:val="00D07D0F"/>
    <w:rsid w:val="00D1394B"/>
    <w:rsid w:val="00D62370"/>
    <w:rsid w:val="00D62980"/>
    <w:rsid w:val="00D9040A"/>
    <w:rsid w:val="00DC69F6"/>
    <w:rsid w:val="00DE0124"/>
    <w:rsid w:val="00DE0821"/>
    <w:rsid w:val="00E106FA"/>
    <w:rsid w:val="00E17C63"/>
    <w:rsid w:val="00E61EAD"/>
    <w:rsid w:val="00E7443D"/>
    <w:rsid w:val="00E83437"/>
    <w:rsid w:val="00E85E34"/>
    <w:rsid w:val="00EA3E8F"/>
    <w:rsid w:val="00EB5517"/>
    <w:rsid w:val="00EB5828"/>
    <w:rsid w:val="00EB60BF"/>
    <w:rsid w:val="00EC070C"/>
    <w:rsid w:val="00F0564F"/>
    <w:rsid w:val="00F24657"/>
    <w:rsid w:val="00F4040D"/>
    <w:rsid w:val="00F50CD1"/>
    <w:rsid w:val="00F5512E"/>
    <w:rsid w:val="00F74DBD"/>
    <w:rsid w:val="00F8533C"/>
    <w:rsid w:val="00F872A3"/>
    <w:rsid w:val="00F96347"/>
    <w:rsid w:val="00FA1779"/>
    <w:rsid w:val="00FA4B0D"/>
    <w:rsid w:val="00FF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D4A"/>
    <w:rPr>
      <w:rFonts w:ascii="Tahoma" w:eastAsia="Times New Roman" w:hAnsi="Tahoma" w:cs="Tahoma"/>
      <w:color w:val="auto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F44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C2F44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9C2F44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qFormat/>
    <w:rsid w:val="00C000C5"/>
    <w:pPr>
      <w:spacing w:after="0" w:line="240" w:lineRule="auto"/>
    </w:pPr>
    <w:rPr>
      <w:rFonts w:ascii="Calibri" w:eastAsia="Times New Roman" w:hAnsi="Calibri" w:cs="Times New Roman"/>
      <w:color w:val="aut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D4A"/>
    <w:rPr>
      <w:rFonts w:ascii="Tahoma" w:eastAsia="Times New Roman" w:hAnsi="Tahoma" w:cs="Tahoma"/>
      <w:color w:val="auto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Matija</cp:lastModifiedBy>
  <cp:revision>51</cp:revision>
  <cp:lastPrinted>2025-12-12T13:06:00Z</cp:lastPrinted>
  <dcterms:created xsi:type="dcterms:W3CDTF">2025-10-28T10:14:00Z</dcterms:created>
  <dcterms:modified xsi:type="dcterms:W3CDTF">2025-12-15T13:59:00Z</dcterms:modified>
</cp:coreProperties>
</file>